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954"/>
      </w:tblGrid>
      <w:tr w:rsidR="00771A49" w:rsidRPr="00291201" w14:paraId="7443D6C3" w14:textId="77777777" w:rsidTr="00614B87">
        <w:tc>
          <w:tcPr>
            <w:tcW w:w="4608" w:type="dxa"/>
          </w:tcPr>
          <w:p w14:paraId="64059B82" w14:textId="77777777" w:rsidR="00771A49" w:rsidRPr="00291201" w:rsidRDefault="00771A49" w:rsidP="00614B87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b/>
                <w:color w:val="000000" w:themeColor="text1"/>
                <w:szCs w:val="26"/>
                <w:lang w:val="vi-VN"/>
              </w:rPr>
            </w:pPr>
            <w:r w:rsidRPr="00A05AEC">
              <w:rPr>
                <w:b/>
                <w:color w:val="000000" w:themeColor="text1"/>
                <w:sz w:val="26"/>
                <w:szCs w:val="26"/>
                <w:highlight w:val="yellow"/>
              </w:rPr>
              <w:t>TÊN CÔNG TY</w:t>
            </w:r>
          </w:p>
          <w:p w14:paraId="462BA7F6" w14:textId="77777777" w:rsidR="00771A49" w:rsidRPr="00291201" w:rsidRDefault="00771A49" w:rsidP="00614B87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5954" w:type="dxa"/>
          </w:tcPr>
          <w:p w14:paraId="13D76B20" w14:textId="77777777" w:rsidR="00771A49" w:rsidRPr="00291201" w:rsidRDefault="00771A49" w:rsidP="00A05AEC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b/>
                <w:color w:val="000000" w:themeColor="text1"/>
                <w:szCs w:val="26"/>
              </w:rPr>
            </w:pPr>
            <w:r w:rsidRPr="00291201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Pr="00291201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A356D89" w14:textId="77777777" w:rsidR="00771A49" w:rsidRPr="00291201" w:rsidRDefault="00771A49" w:rsidP="00A05AEC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b/>
                <w:color w:val="000000" w:themeColor="text1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8C9F869" wp14:editId="774BC043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187959</wp:posOffset>
                      </wp:positionV>
                      <wp:extent cx="1889125" cy="0"/>
                      <wp:effectExtent l="0" t="0" r="349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91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1F17A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55pt,14.8pt" to="21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Ck3gEAACgEAAAOAAAAZHJzL2Uyb0RvYy54bWysU8GO0zAQvSPxD5bvNG2lRd2o6R66Wi4r&#10;qCh8gNexGwt7xrJNk/49Y6fJ7gISAnGxMp55b+Y9T7Z3g7PsrEI0CA1fLZacKZDYGjg1/OuXh3cb&#10;zmIS0AqLoBp+UZHf7d6+2fa+Vmvs0LYqMCKBWPe+4V1Kvq6qKDvlRFygV0BJjcGJRGE4VW0QPbE7&#10;W62Xy/dVj6H1AaWKkW7vxyTfFX6tlUyftI4qMdtwmi2VM5TzKZ/VbivqUxC+M/I6hviHKZwwQE1n&#10;qnuRBPsezC9UzsiAEXVaSHQVam2kKhpIzWr5k5pjJ7wqWsic6Geb4v+jlR/Ph8BMS2/HGQhHT3RM&#10;QZhTl9geAchADGyVfep9rKl8D4eQlcoBjv4R5bdIuepVMgfRj2WDDi6Xk1Q2FN8vs+9qSEzS5Wqz&#10;uV2tbziTU64S9QT0IaYPCh3LHw23BrIlohbnx5hya1FPJfnaAusbfntDdDmMaE37YKwtQd4qtbeB&#10;nQXtQxqKLiJ4UUWRhaugUUNRky5WjfSflSa/8tRjg9ecQkoFaeK1QNUZpmmCGbj8M/Ban6GqbPHf&#10;gGdE6YyQZrAzgOF33Z+t0GP95MCoO1vwhO3lEKa3pnUs1l9/nbzvL+MCf/7Bdz8AAAD//wMAUEsD&#10;BBQABgAIAAAAIQCPLgyG3QAAAAkBAAAPAAAAZHJzL2Rvd25yZXYueG1sTI/NTsMwEITvSLyDtUjc&#10;qPNTRSSNUwFqL9xaqOjRiZckIl6H2G3D27OIA9x2dkez35Tr2Q7ijJPvHSmIFxEIpMaZnloFry/b&#10;u3sQPmgyenCECr7Qw7q6vip1YdyFdnjeh1ZwCPlCK+hCGAspfdOh1X7hRiS+vbvJ6sByaqWZ9IXD&#10;7SCTKMqk1T3xh06P+NRh87E/WQX15nOTpMf5bXdIl1ESPx6em3yr1O3N/LACEXAOf2b4wWd0qJip&#10;dicyXgys0zxmq4Ikz0CwYZlmPNS/C1mV8n+D6hsAAP//AwBQSwECLQAUAAYACAAAACEAtoM4kv4A&#10;AADhAQAAEwAAAAAAAAAAAAAAAAAAAAAAW0NvbnRlbnRfVHlwZXNdLnhtbFBLAQItABQABgAIAAAA&#10;IQA4/SH/1gAAAJQBAAALAAAAAAAAAAAAAAAAAC8BAABfcmVscy8ucmVsc1BLAQItABQABgAIAAAA&#10;IQA7nhCk3gEAACgEAAAOAAAAAAAAAAAAAAAAAC4CAABkcnMvZTJvRG9jLnhtbFBLAQItABQABgAI&#10;AAAAIQCPLgyG3QAAAAkBAAAPAAAAAAAAAAAAAAAAADgEAABkcnMvZG93bnJldi54bWxQSwUGAAAA&#10;AAQABADzAAAAQg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91201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14:paraId="577803B0" w14:textId="77777777" w:rsidR="00A05AEC" w:rsidRDefault="00771A49" w:rsidP="00A05AEC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i/>
                <w:color w:val="000000" w:themeColor="text1"/>
                <w:sz w:val="26"/>
                <w:szCs w:val="26"/>
              </w:rPr>
            </w:pPr>
            <w:r w:rsidRPr="00291201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         </w:t>
            </w:r>
          </w:p>
          <w:p w14:paraId="7EB80279" w14:textId="502F552E" w:rsidR="00771A49" w:rsidRPr="00291201" w:rsidRDefault="00771A49" w:rsidP="00A05AEC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i/>
                <w:color w:val="000000" w:themeColor="text1"/>
                <w:szCs w:val="26"/>
              </w:rPr>
            </w:pPr>
            <w:r w:rsidRPr="00291201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916094">
              <w:rPr>
                <w:i/>
                <w:color w:val="000000" w:themeColor="text1"/>
                <w:sz w:val="26"/>
                <w:szCs w:val="26"/>
              </w:rPr>
              <w:t xml:space="preserve"> 0</w:t>
            </w:r>
            <w:r w:rsidR="006C2AE6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91609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291201">
              <w:rPr>
                <w:i/>
                <w:color w:val="000000" w:themeColor="text1"/>
                <w:sz w:val="26"/>
                <w:szCs w:val="26"/>
              </w:rPr>
              <w:t>tháng</w:t>
            </w:r>
            <w:r w:rsidR="00916094">
              <w:rPr>
                <w:i/>
                <w:color w:val="000000" w:themeColor="text1"/>
                <w:sz w:val="26"/>
                <w:szCs w:val="26"/>
              </w:rPr>
              <w:t xml:space="preserve"> 7 </w:t>
            </w:r>
            <w:r w:rsidRPr="00291201">
              <w:rPr>
                <w:i/>
                <w:color w:val="000000" w:themeColor="text1"/>
                <w:sz w:val="26"/>
                <w:szCs w:val="26"/>
              </w:rPr>
              <w:t>năm 202</w:t>
            </w:r>
            <w:r w:rsidR="00916094">
              <w:rPr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525CB0EB" w14:textId="77777777" w:rsidR="00A05AEC" w:rsidRDefault="00A05AEC" w:rsidP="00771A49">
      <w:pPr>
        <w:tabs>
          <w:tab w:val="left" w:pos="990"/>
        </w:tabs>
        <w:spacing w:after="120" w:line="276" w:lineRule="auto"/>
        <w:ind w:right="45" w:firstLine="567"/>
        <w:jc w:val="center"/>
        <w:outlineLvl w:val="2"/>
        <w:rPr>
          <w:b/>
          <w:color w:val="000000" w:themeColor="text1"/>
          <w:sz w:val="28"/>
          <w:szCs w:val="28"/>
        </w:rPr>
      </w:pPr>
    </w:p>
    <w:p w14:paraId="4472C5E2" w14:textId="32326515" w:rsidR="00771A49" w:rsidRPr="00291201" w:rsidRDefault="00771A49" w:rsidP="00771A49">
      <w:pPr>
        <w:tabs>
          <w:tab w:val="left" w:pos="990"/>
        </w:tabs>
        <w:spacing w:after="120" w:line="276" w:lineRule="auto"/>
        <w:ind w:right="45" w:firstLine="567"/>
        <w:jc w:val="center"/>
        <w:outlineLvl w:val="2"/>
        <w:rPr>
          <w:b/>
          <w:color w:val="000000" w:themeColor="text1"/>
          <w:sz w:val="28"/>
          <w:szCs w:val="28"/>
        </w:rPr>
      </w:pPr>
      <w:r w:rsidRPr="00291201">
        <w:rPr>
          <w:b/>
          <w:color w:val="000000" w:themeColor="text1"/>
          <w:sz w:val="28"/>
          <w:szCs w:val="28"/>
        </w:rPr>
        <w:t xml:space="preserve">PHỤ LỤC </w:t>
      </w:r>
      <w:r w:rsidRPr="00291201">
        <w:rPr>
          <w:b/>
          <w:color w:val="000000" w:themeColor="text1"/>
          <w:sz w:val="28"/>
          <w:szCs w:val="28"/>
          <w:lang w:val="vi-VN"/>
        </w:rPr>
        <w:t>HỢP ĐỒNG</w:t>
      </w:r>
      <w:r w:rsidRPr="00291201">
        <w:rPr>
          <w:b/>
          <w:color w:val="000000" w:themeColor="text1"/>
          <w:sz w:val="28"/>
          <w:szCs w:val="28"/>
        </w:rPr>
        <w:t xml:space="preserve"> </w:t>
      </w:r>
    </w:p>
    <w:p w14:paraId="021E4B91" w14:textId="27D1EDA9" w:rsidR="00771A49" w:rsidRPr="00291201" w:rsidRDefault="00771A49" w:rsidP="00A05AEC">
      <w:pPr>
        <w:tabs>
          <w:tab w:val="left" w:pos="990"/>
        </w:tabs>
        <w:spacing w:line="360" w:lineRule="auto"/>
        <w:ind w:right="45" w:firstLine="562"/>
        <w:jc w:val="center"/>
        <w:outlineLvl w:val="2"/>
        <w:rPr>
          <w:b/>
          <w:i/>
          <w:iCs/>
          <w:color w:val="000000" w:themeColor="text1"/>
          <w:sz w:val="26"/>
          <w:szCs w:val="26"/>
          <w:vertAlign w:val="superscript"/>
        </w:rPr>
      </w:pPr>
      <w:r w:rsidRPr="00291201">
        <w:rPr>
          <w:b/>
          <w:i/>
          <w:iCs/>
          <w:color w:val="000000" w:themeColor="text1"/>
          <w:sz w:val="26"/>
          <w:szCs w:val="26"/>
        </w:rPr>
        <w:t xml:space="preserve">(V/v </w:t>
      </w:r>
      <w:r w:rsidR="00A05AEC">
        <w:rPr>
          <w:b/>
          <w:i/>
          <w:iCs/>
          <w:color w:val="000000" w:themeColor="text1"/>
          <w:sz w:val="26"/>
          <w:szCs w:val="26"/>
        </w:rPr>
        <w:t>điều chỉnh thông tin về địa chỉ của bên A và bên B</w:t>
      </w:r>
      <w:r w:rsidRPr="00291201">
        <w:rPr>
          <w:b/>
          <w:i/>
          <w:iCs/>
          <w:color w:val="000000" w:themeColor="text1"/>
          <w:sz w:val="26"/>
          <w:szCs w:val="26"/>
        </w:rPr>
        <w:t>)</w:t>
      </w:r>
    </w:p>
    <w:p w14:paraId="5F45B2B2" w14:textId="6DB40687" w:rsidR="00771A49" w:rsidRPr="00291201" w:rsidRDefault="00771A49" w:rsidP="00A544DC">
      <w:pPr>
        <w:widowControl w:val="0"/>
        <w:spacing w:line="360" w:lineRule="auto"/>
        <w:rPr>
          <w:b/>
          <w:color w:val="000000" w:themeColor="text1"/>
          <w:sz w:val="26"/>
          <w:szCs w:val="26"/>
          <w:lang w:val="vi-VN"/>
        </w:rPr>
      </w:pPr>
      <w:r w:rsidRPr="00291201">
        <w:rPr>
          <w:b/>
          <w:color w:val="000000" w:themeColor="text1"/>
          <w:sz w:val="26"/>
          <w:szCs w:val="26"/>
          <w:lang w:val="vi-VN"/>
        </w:rPr>
        <w:t xml:space="preserve">                                   </w:t>
      </w:r>
      <w:r w:rsidRPr="00291201">
        <w:rPr>
          <w:b/>
          <w:color w:val="000000" w:themeColor="text1"/>
          <w:sz w:val="26"/>
          <w:szCs w:val="26"/>
        </w:rPr>
        <w:t>Phụ lục h</w:t>
      </w:r>
      <w:r w:rsidRPr="00291201">
        <w:rPr>
          <w:b/>
          <w:color w:val="000000" w:themeColor="text1"/>
          <w:sz w:val="26"/>
          <w:szCs w:val="26"/>
          <w:lang w:val="vi-VN"/>
        </w:rPr>
        <w:t>ợp đồng số:</w:t>
      </w:r>
      <w:r>
        <w:rPr>
          <w:b/>
          <w:color w:val="000000" w:themeColor="text1"/>
          <w:sz w:val="26"/>
          <w:szCs w:val="26"/>
        </w:rPr>
        <w:t xml:space="preserve"> </w:t>
      </w:r>
      <w:r w:rsidR="00A05AEC" w:rsidRPr="00A05AEC">
        <w:rPr>
          <w:b/>
          <w:color w:val="000000" w:themeColor="text1"/>
          <w:sz w:val="26"/>
          <w:szCs w:val="26"/>
          <w:highlight w:val="yellow"/>
        </w:rPr>
        <w:t>[Số phụ lục do công ty cung cấp]</w:t>
      </w:r>
      <w:r w:rsidRPr="00291201">
        <w:rPr>
          <w:b/>
          <w:color w:val="000000" w:themeColor="text1"/>
          <w:sz w:val="26"/>
          <w:szCs w:val="26"/>
          <w:lang w:val="vi-VN"/>
        </w:rPr>
        <w:tab/>
      </w:r>
    </w:p>
    <w:p w14:paraId="67D2FE68" w14:textId="77777777" w:rsidR="00771A49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</w:rPr>
      </w:pPr>
      <w:r w:rsidRPr="00A05AEC">
        <w:rPr>
          <w:color w:val="000000" w:themeColor="text1"/>
          <w:sz w:val="26"/>
          <w:szCs w:val="26"/>
          <w:highlight w:val="yellow"/>
        </w:rPr>
        <w:t xml:space="preserve">- Căn cứ Hợp đồng số        ký ngày          giữa bệnh viện Mắt – Răng Hàm Mặt Cần Thơ và </w:t>
      </w:r>
      <w:r w:rsidRPr="00A05AEC">
        <w:rPr>
          <w:spacing w:val="-2"/>
          <w:sz w:val="26"/>
          <w:szCs w:val="26"/>
          <w:highlight w:val="yellow"/>
        </w:rPr>
        <w:t xml:space="preserve">Công Ty               </w:t>
      </w:r>
      <w:r w:rsidRPr="00A05AEC">
        <w:rPr>
          <w:color w:val="000000" w:themeColor="text1"/>
          <w:sz w:val="26"/>
          <w:szCs w:val="26"/>
          <w:highlight w:val="yellow"/>
        </w:rPr>
        <w:t>;</w:t>
      </w:r>
    </w:p>
    <w:p w14:paraId="63A41310" w14:textId="451CF57D" w:rsidR="00A05AEC" w:rsidRPr="00291201" w:rsidRDefault="00A05AEC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Căn cứ Thông báo ngày 01 tháng 7 năm 2025 của Bệnh viện Mắt và Răng Hàm Mặt thành phố Cần Thơ;</w:t>
      </w:r>
    </w:p>
    <w:p w14:paraId="2476BCAA" w14:textId="77777777" w:rsidR="00771A49" w:rsidRPr="00291201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291201">
        <w:rPr>
          <w:rFonts w:ascii="Times New Roman" w:hAnsi="Times New Roman"/>
          <w:color w:val="000000" w:themeColor="text1"/>
          <w:sz w:val="26"/>
          <w:szCs w:val="26"/>
        </w:rPr>
        <w:t>Chúng tôi, đại diện cho các bên, gồm có:</w:t>
      </w:r>
    </w:p>
    <w:p w14:paraId="7A309A46" w14:textId="77777777" w:rsidR="00771A49" w:rsidRPr="00291201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91201">
        <w:rPr>
          <w:rFonts w:ascii="Times New Roman" w:hAnsi="Times New Roman"/>
          <w:b/>
          <w:color w:val="000000" w:themeColor="text1"/>
          <w:sz w:val="26"/>
          <w:szCs w:val="26"/>
        </w:rPr>
        <w:t>Bên mua (sau đây gọi là Bên A)</w:t>
      </w:r>
    </w:p>
    <w:p w14:paraId="359B6B70" w14:textId="358BDD84" w:rsidR="00771A49" w:rsidRPr="00291201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91201">
        <w:rPr>
          <w:rFonts w:ascii="Times New Roman" w:hAnsi="Times New Roman"/>
          <w:b/>
          <w:color w:val="000000" w:themeColor="text1"/>
          <w:sz w:val="26"/>
          <w:szCs w:val="26"/>
        </w:rPr>
        <w:t>Tên Bên mua</w:t>
      </w:r>
      <w:r w:rsidRPr="00291201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Pr="00291201">
        <w:rPr>
          <w:rFonts w:ascii="Times New Roman" w:hAnsi="Times New Roman"/>
          <w:b/>
          <w:color w:val="000000" w:themeColor="text1"/>
          <w:sz w:val="26"/>
          <w:szCs w:val="26"/>
        </w:rPr>
        <w:t xml:space="preserve">BỆNH VIỆN MẮT </w:t>
      </w:r>
      <w:r w:rsidR="00A05AEC">
        <w:rPr>
          <w:rFonts w:ascii="Times New Roman" w:hAnsi="Times New Roman"/>
          <w:b/>
          <w:color w:val="000000" w:themeColor="text1"/>
          <w:sz w:val="26"/>
          <w:szCs w:val="26"/>
        </w:rPr>
        <w:t>VÀ</w:t>
      </w:r>
      <w:r w:rsidRPr="0029120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RĂNG HÀM MẶT TP. CẦN THƠ</w:t>
      </w:r>
      <w:r w:rsidR="0091609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(NHÀ THUỐC)</w:t>
      </w:r>
    </w:p>
    <w:p w14:paraId="267572D8" w14:textId="1B21425A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Địa chỉ: </w:t>
      </w:r>
      <w:r w:rsidR="00A05AEC">
        <w:rPr>
          <w:rFonts w:ascii="Times New Roman" w:hAnsi="Times New Roman"/>
          <w:color w:val="000000" w:themeColor="text1"/>
          <w:sz w:val="26"/>
          <w:szCs w:val="26"/>
        </w:rPr>
        <w:t xml:space="preserve">Số </w:t>
      </w: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39 Nguyễn Trãi, </w:t>
      </w:r>
      <w:r w:rsidR="00A05AEC">
        <w:rPr>
          <w:rFonts w:ascii="Times New Roman" w:hAnsi="Times New Roman"/>
          <w:color w:val="000000" w:themeColor="text1"/>
          <w:sz w:val="26"/>
          <w:szCs w:val="26"/>
        </w:rPr>
        <w:t xml:space="preserve">phường </w:t>
      </w: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Ninh Kiều, </w:t>
      </w:r>
      <w:r w:rsidR="00A05AEC">
        <w:rPr>
          <w:rFonts w:ascii="Times New Roman" w:hAnsi="Times New Roman"/>
          <w:color w:val="000000" w:themeColor="text1"/>
          <w:sz w:val="26"/>
          <w:szCs w:val="26"/>
        </w:rPr>
        <w:t>thành phố</w:t>
      </w: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 Cần Thơ</w:t>
      </w:r>
    </w:p>
    <w:p w14:paraId="02C38311" w14:textId="77777777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>Điện thoại: 0292.3820904</w:t>
      </w:r>
      <w:r w:rsidRPr="00D77D4F">
        <w:rPr>
          <w:rFonts w:ascii="Times New Roman" w:hAnsi="Times New Roman"/>
          <w:color w:val="000000" w:themeColor="text1"/>
          <w:sz w:val="26"/>
          <w:szCs w:val="26"/>
        </w:rPr>
        <w:tab/>
        <w:t xml:space="preserve"> Fax: 0292.3820776</w:t>
      </w:r>
    </w:p>
    <w:p w14:paraId="2187D84D" w14:textId="52CC833E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Tài khoản số: </w:t>
      </w:r>
      <w:r w:rsidR="00916094" w:rsidRPr="00916094">
        <w:rPr>
          <w:rFonts w:ascii="Times New Roman" w:hAnsi="Times New Roman"/>
          <w:color w:val="000000" w:themeColor="text1"/>
          <w:sz w:val="26"/>
          <w:szCs w:val="26"/>
        </w:rPr>
        <w:t>0111000317106</w:t>
      </w:r>
    </w:p>
    <w:p w14:paraId="7381D37F" w14:textId="1EAC62A3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>Tại</w:t>
      </w:r>
      <w:r w:rsidR="00A05AE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16094" w:rsidRPr="00916094">
        <w:rPr>
          <w:rFonts w:ascii="Times New Roman" w:hAnsi="Times New Roman"/>
          <w:color w:val="000000" w:themeColor="text1"/>
          <w:sz w:val="26"/>
          <w:szCs w:val="26"/>
        </w:rPr>
        <w:t>Ngân hàng TM CP Ngoại thương Việt Nam</w:t>
      </w:r>
      <w:r w:rsidR="00916094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916094" w:rsidRPr="00916094">
        <w:rPr>
          <w:rFonts w:ascii="Times New Roman" w:hAnsi="Times New Roman"/>
          <w:color w:val="000000" w:themeColor="text1"/>
          <w:sz w:val="26"/>
          <w:szCs w:val="26"/>
        </w:rPr>
        <w:t>C</w:t>
      </w:r>
      <w:r w:rsidR="00916094">
        <w:rPr>
          <w:rFonts w:ascii="Times New Roman" w:hAnsi="Times New Roman"/>
          <w:color w:val="000000" w:themeColor="text1"/>
          <w:sz w:val="26"/>
          <w:szCs w:val="26"/>
        </w:rPr>
        <w:t>hi nhánh</w:t>
      </w:r>
      <w:r w:rsidR="00916094" w:rsidRPr="00916094">
        <w:rPr>
          <w:rFonts w:ascii="Times New Roman" w:hAnsi="Times New Roman"/>
          <w:color w:val="000000" w:themeColor="text1"/>
          <w:sz w:val="26"/>
          <w:szCs w:val="26"/>
        </w:rPr>
        <w:t xml:space="preserve"> Cần Thơ</w:t>
      </w:r>
    </w:p>
    <w:p w14:paraId="569B9197" w14:textId="77777777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>Đại diện là: Ông NGUYỄN THANH HÒA</w:t>
      </w:r>
    </w:p>
    <w:p w14:paraId="292D41C5" w14:textId="77777777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>Chức vụ: Giám đốc</w:t>
      </w:r>
    </w:p>
    <w:p w14:paraId="4840FC55" w14:textId="77777777" w:rsidR="00771A49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Mã số thuế: 1800271755</w:t>
      </w:r>
    </w:p>
    <w:p w14:paraId="001D1396" w14:textId="77777777" w:rsidR="00771A49" w:rsidRPr="00A05AEC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b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b/>
          <w:color w:val="000000" w:themeColor="text1"/>
          <w:sz w:val="26"/>
          <w:szCs w:val="26"/>
          <w:highlight w:val="yellow"/>
          <w:lang w:val="fr-FR"/>
        </w:rPr>
        <w:t>Bên bán (sau đây gọi là Bên B)</w:t>
      </w:r>
    </w:p>
    <w:p w14:paraId="768518A3" w14:textId="77777777" w:rsidR="00771A49" w:rsidRPr="00A05AEC" w:rsidRDefault="00771A49" w:rsidP="00771A49">
      <w:pPr>
        <w:tabs>
          <w:tab w:val="left" w:leader="dot" w:pos="9792"/>
        </w:tabs>
        <w:spacing w:before="80" w:after="80" w:line="276" w:lineRule="auto"/>
        <w:rPr>
          <w:b/>
          <w:color w:val="000000"/>
          <w:sz w:val="26"/>
          <w:szCs w:val="26"/>
          <w:highlight w:val="yellow"/>
        </w:rPr>
      </w:pPr>
      <w:r w:rsidRPr="00A05AEC">
        <w:rPr>
          <w:b/>
          <w:color w:val="000000" w:themeColor="text1"/>
          <w:sz w:val="26"/>
          <w:szCs w:val="26"/>
          <w:highlight w:val="yellow"/>
          <w:lang w:val="fr-FR"/>
        </w:rPr>
        <w:t xml:space="preserve">Tên Bên bán: </w:t>
      </w:r>
      <w:r w:rsidRPr="00A05AEC">
        <w:rPr>
          <w:b/>
          <w:sz w:val="26"/>
          <w:szCs w:val="26"/>
          <w:highlight w:val="yellow"/>
        </w:rPr>
        <w:t xml:space="preserve"> </w:t>
      </w:r>
    </w:p>
    <w:p w14:paraId="6B0F196E" w14:textId="77777777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Địa chỉ: </w:t>
      </w:r>
      <w:r w:rsidRPr="00A05AEC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14:paraId="3D4F6EB2" w14:textId="2D8642AE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Điện thoại: </w:t>
      </w:r>
      <w:r w:rsidRPr="00A05AEC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A05AEC">
        <w:rPr>
          <w:rFonts w:ascii="Times New Roman" w:hAnsi="Times New Roman"/>
          <w:sz w:val="26"/>
          <w:szCs w:val="26"/>
          <w:highlight w:val="yellow"/>
          <w:lang w:val="vi-VN"/>
        </w:rPr>
        <w:t xml:space="preserve">              </w:t>
      </w: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 Fax: </w:t>
      </w:r>
    </w:p>
    <w:p w14:paraId="2B56857F" w14:textId="77777777" w:rsidR="00771A49" w:rsidRPr="00A05AEC" w:rsidRDefault="00771A49" w:rsidP="00771A49">
      <w:pPr>
        <w:tabs>
          <w:tab w:val="left" w:leader="dot" w:pos="9792"/>
        </w:tabs>
        <w:spacing w:before="60" w:after="60" w:line="288" w:lineRule="auto"/>
        <w:rPr>
          <w:color w:val="000000"/>
          <w:sz w:val="26"/>
          <w:szCs w:val="26"/>
          <w:highlight w:val="yellow"/>
          <w:lang w:val="nl-NL"/>
        </w:rPr>
      </w:pPr>
      <w:r w:rsidRPr="00A05AEC">
        <w:rPr>
          <w:color w:val="000000" w:themeColor="text1"/>
          <w:sz w:val="26"/>
          <w:szCs w:val="26"/>
          <w:highlight w:val="yellow"/>
          <w:lang w:val="vi-VN"/>
        </w:rPr>
        <w:t xml:space="preserve">         - 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>Tài khoản</w:t>
      </w:r>
      <w:r w:rsidRPr="00A05AEC">
        <w:rPr>
          <w:color w:val="000000" w:themeColor="text1"/>
          <w:sz w:val="26"/>
          <w:szCs w:val="26"/>
          <w:highlight w:val="yellow"/>
          <w:lang w:val="vi-VN"/>
        </w:rPr>
        <w:t xml:space="preserve"> số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: </w:t>
      </w:r>
    </w:p>
    <w:p w14:paraId="314C2304" w14:textId="77777777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Mã số thuế: </w:t>
      </w:r>
    </w:p>
    <w:p w14:paraId="50E82E0A" w14:textId="77777777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Đại diện là ông/bà: </w:t>
      </w:r>
    </w:p>
    <w:p w14:paraId="763B0A73" w14:textId="77777777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Chức vụ: </w:t>
      </w:r>
    </w:p>
    <w:p w14:paraId="520CCF4B" w14:textId="77777777" w:rsidR="00771A49" w:rsidRPr="00291201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lang w:val="fr-FR"/>
        </w:rPr>
      </w:pP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Giấy ủy quyền </w:t>
      </w:r>
      <w:r w:rsidRPr="00A05AEC">
        <w:rPr>
          <w:color w:val="000000" w:themeColor="text1"/>
          <w:sz w:val="26"/>
          <w:szCs w:val="26"/>
          <w:highlight w:val="yellow"/>
          <w:lang w:val="vi-VN"/>
        </w:rPr>
        <w:t xml:space="preserve">số: </w:t>
      </w:r>
      <w:r w:rsidRPr="00A05AEC">
        <w:rPr>
          <w:sz w:val="26"/>
          <w:szCs w:val="26"/>
          <w:highlight w:val="yellow"/>
        </w:rPr>
        <w:t>nếu có</w:t>
      </w:r>
    </w:p>
    <w:p w14:paraId="50795147" w14:textId="77777777" w:rsidR="00771A49" w:rsidRPr="00291201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lang w:val="fr-FR"/>
        </w:rPr>
      </w:pPr>
      <w:r w:rsidRPr="00291201">
        <w:rPr>
          <w:color w:val="000000" w:themeColor="text1"/>
          <w:sz w:val="26"/>
          <w:szCs w:val="26"/>
          <w:lang w:val="fr-FR"/>
        </w:rPr>
        <w:t>Hai bên thỏa thuận ký kết phụ lục hợp đồng cung cấp hàng hóa với các nội dung sau:</w:t>
      </w:r>
    </w:p>
    <w:p w14:paraId="592FF33F" w14:textId="77777777" w:rsidR="00771A49" w:rsidRPr="00291201" w:rsidRDefault="00771A49" w:rsidP="00771A49">
      <w:pPr>
        <w:widowControl w:val="0"/>
        <w:spacing w:before="120" w:after="120" w:line="276" w:lineRule="auto"/>
        <w:ind w:firstLine="561"/>
        <w:rPr>
          <w:b/>
          <w:color w:val="000000" w:themeColor="text1"/>
          <w:sz w:val="26"/>
          <w:szCs w:val="26"/>
          <w:lang w:val="fr-FR"/>
        </w:rPr>
      </w:pPr>
      <w:r w:rsidRPr="00291201">
        <w:rPr>
          <w:b/>
          <w:color w:val="000000" w:themeColor="text1"/>
          <w:sz w:val="26"/>
          <w:szCs w:val="26"/>
          <w:lang w:val="fr-FR"/>
        </w:rPr>
        <w:lastRenderedPageBreak/>
        <w:t>Điều 1. Nội dung bổ sung, điều chỉnh:</w:t>
      </w:r>
    </w:p>
    <w:p w14:paraId="1F93ABA7" w14:textId="1D37FD4F" w:rsidR="00771A49" w:rsidRDefault="00A05AEC" w:rsidP="00771A49">
      <w:pPr>
        <w:widowControl w:val="0"/>
        <w:spacing w:before="120" w:after="120" w:line="276" w:lineRule="auto"/>
        <w:ind w:firstLine="562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Điều chỉnh thông tin về địa chỉ của bên A và bên B, cụ thể:</w:t>
      </w:r>
    </w:p>
    <w:p w14:paraId="25E70118" w14:textId="4A568B92" w:rsidR="00A05AEC" w:rsidRPr="00A05AEC" w:rsidRDefault="00A05AEC" w:rsidP="00771A49">
      <w:pPr>
        <w:widowControl w:val="0"/>
        <w:spacing w:before="120" w:after="120" w:line="276" w:lineRule="auto"/>
        <w:ind w:firstLine="562"/>
        <w:rPr>
          <w:b/>
          <w:bCs/>
          <w:i/>
          <w:iCs/>
          <w:color w:val="000000" w:themeColor="text1"/>
          <w:sz w:val="26"/>
          <w:szCs w:val="26"/>
          <w:lang w:val="fr-FR"/>
        </w:rPr>
      </w:pPr>
      <w:bookmarkStart w:id="0" w:name="_Hlk202275675"/>
      <w:r w:rsidRPr="00A05AEC">
        <w:rPr>
          <w:b/>
          <w:bCs/>
          <w:i/>
          <w:iCs/>
          <w:color w:val="000000" w:themeColor="text1"/>
          <w:sz w:val="26"/>
          <w:szCs w:val="26"/>
          <w:lang w:val="fr-FR"/>
        </w:rPr>
        <w:t>- Thông tin bên A:</w:t>
      </w:r>
    </w:p>
    <w:tbl>
      <w:tblPr>
        <w:tblStyle w:val="TableGrid"/>
        <w:tblW w:w="9345" w:type="dxa"/>
        <w:tblInd w:w="13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5AEC" w14:paraId="746997E6" w14:textId="77777777" w:rsidTr="00A05AEC">
        <w:trPr>
          <w:trHeight w:val="599"/>
        </w:trPr>
        <w:tc>
          <w:tcPr>
            <w:tcW w:w="3115" w:type="dxa"/>
            <w:vAlign w:val="center"/>
          </w:tcPr>
          <w:bookmarkEnd w:id="0"/>
          <w:p w14:paraId="3AE2DAC6" w14:textId="77777777" w:rsidR="00A05AEC" w:rsidRPr="00E65049" w:rsidRDefault="00A05AEC" w:rsidP="00813623">
            <w:pPr>
              <w:jc w:val="center"/>
              <w:rPr>
                <w:b/>
                <w:bCs/>
                <w:sz w:val="28"/>
                <w:szCs w:val="28"/>
              </w:rPr>
            </w:pPr>
            <w:r w:rsidRPr="00E65049">
              <w:rPr>
                <w:b/>
                <w:bCs/>
                <w:sz w:val="28"/>
                <w:szCs w:val="28"/>
              </w:rPr>
              <w:t>Thông tin địa chỉ cũ</w:t>
            </w:r>
          </w:p>
        </w:tc>
        <w:tc>
          <w:tcPr>
            <w:tcW w:w="3115" w:type="dxa"/>
            <w:vAlign w:val="center"/>
          </w:tcPr>
          <w:p w14:paraId="2BEFA5B6" w14:textId="77777777" w:rsidR="00A05AEC" w:rsidRPr="00E65049" w:rsidRDefault="00A05AEC" w:rsidP="00813623">
            <w:pPr>
              <w:jc w:val="center"/>
              <w:rPr>
                <w:b/>
                <w:bCs/>
                <w:sz w:val="28"/>
                <w:szCs w:val="28"/>
              </w:rPr>
            </w:pPr>
            <w:r w:rsidRPr="00E65049">
              <w:rPr>
                <w:b/>
                <w:bCs/>
                <w:sz w:val="28"/>
                <w:szCs w:val="28"/>
              </w:rPr>
              <w:t>Thông tin địa chỉ mới</w:t>
            </w:r>
          </w:p>
        </w:tc>
        <w:tc>
          <w:tcPr>
            <w:tcW w:w="3115" w:type="dxa"/>
            <w:vAlign w:val="center"/>
          </w:tcPr>
          <w:p w14:paraId="23B51168" w14:textId="77777777" w:rsidR="00A05AEC" w:rsidRPr="00E65049" w:rsidRDefault="00A05AEC" w:rsidP="00813623">
            <w:pPr>
              <w:jc w:val="center"/>
              <w:rPr>
                <w:b/>
                <w:bCs/>
                <w:sz w:val="28"/>
                <w:szCs w:val="28"/>
              </w:rPr>
            </w:pPr>
            <w:r w:rsidRPr="00E65049">
              <w:rPr>
                <w:b/>
                <w:bCs/>
                <w:sz w:val="28"/>
                <w:szCs w:val="28"/>
              </w:rPr>
              <w:t>Thông tin xuất hóa đơn</w:t>
            </w:r>
          </w:p>
        </w:tc>
      </w:tr>
      <w:tr w:rsidR="00A05AEC" w14:paraId="40A28F27" w14:textId="77777777" w:rsidTr="00A05AEC">
        <w:trPr>
          <w:trHeight w:val="1543"/>
        </w:trPr>
        <w:tc>
          <w:tcPr>
            <w:tcW w:w="3115" w:type="dxa"/>
            <w:vAlign w:val="center"/>
          </w:tcPr>
          <w:p w14:paraId="11F53996" w14:textId="77777777" w:rsidR="00A05AEC" w:rsidRDefault="00A05AEC" w:rsidP="0081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39 Nguyễn Trãi, phường Tân An, quận Ninh Kiều, thành phố Cần Thơ</w:t>
            </w:r>
          </w:p>
        </w:tc>
        <w:tc>
          <w:tcPr>
            <w:tcW w:w="3115" w:type="dxa"/>
            <w:vAlign w:val="center"/>
          </w:tcPr>
          <w:p w14:paraId="07AED9AE" w14:textId="77777777" w:rsidR="00A05AEC" w:rsidRDefault="00A05AEC" w:rsidP="0081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39 Nguyễn Trãi, phường Ninh Kiều, thành phố Cần Thơ</w:t>
            </w:r>
          </w:p>
        </w:tc>
        <w:tc>
          <w:tcPr>
            <w:tcW w:w="3115" w:type="dxa"/>
            <w:vAlign w:val="center"/>
          </w:tcPr>
          <w:p w14:paraId="59E1A5CD" w14:textId="77777777" w:rsidR="00A05AEC" w:rsidRDefault="00A05AEC" w:rsidP="00813623">
            <w:pPr>
              <w:jc w:val="center"/>
              <w:rPr>
                <w:sz w:val="28"/>
                <w:szCs w:val="28"/>
              </w:rPr>
            </w:pPr>
            <w:r w:rsidRPr="00E65049">
              <w:rPr>
                <w:sz w:val="28"/>
                <w:szCs w:val="28"/>
              </w:rPr>
              <w:t>Số 39 Nguyễn Trãi, phường Ninh Kiều, thành phố Cần Thơ</w:t>
            </w:r>
          </w:p>
        </w:tc>
      </w:tr>
    </w:tbl>
    <w:p w14:paraId="0D490580" w14:textId="44D0DFDF" w:rsidR="00A05AEC" w:rsidRPr="00A05AEC" w:rsidRDefault="00A05AEC" w:rsidP="00A05AEC">
      <w:pPr>
        <w:widowControl w:val="0"/>
        <w:spacing w:before="120" w:after="120" w:line="276" w:lineRule="auto"/>
        <w:ind w:firstLine="562"/>
        <w:rPr>
          <w:b/>
          <w:bCs/>
          <w:i/>
          <w:iCs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b/>
          <w:bCs/>
          <w:i/>
          <w:iCs/>
          <w:color w:val="000000" w:themeColor="text1"/>
          <w:sz w:val="26"/>
          <w:szCs w:val="26"/>
          <w:highlight w:val="yellow"/>
          <w:lang w:val="fr-FR"/>
        </w:rPr>
        <w:t>- Thông tin bên B:</w:t>
      </w:r>
    </w:p>
    <w:tbl>
      <w:tblPr>
        <w:tblStyle w:val="TableGrid"/>
        <w:tblW w:w="9345" w:type="dxa"/>
        <w:tblInd w:w="13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05AEC" w:rsidRPr="00E65049" w14:paraId="37EDD6AA" w14:textId="77777777" w:rsidTr="00813623">
        <w:trPr>
          <w:trHeight w:val="599"/>
        </w:trPr>
        <w:tc>
          <w:tcPr>
            <w:tcW w:w="3115" w:type="dxa"/>
            <w:vAlign w:val="center"/>
          </w:tcPr>
          <w:p w14:paraId="388C552B" w14:textId="77777777" w:rsidR="00A05AEC" w:rsidRPr="00A05AEC" w:rsidRDefault="00A05AEC" w:rsidP="0081362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05AEC">
              <w:rPr>
                <w:b/>
                <w:bCs/>
                <w:sz w:val="28"/>
                <w:szCs w:val="28"/>
                <w:highlight w:val="yellow"/>
              </w:rPr>
              <w:t>Thông tin địa chỉ cũ</w:t>
            </w:r>
          </w:p>
        </w:tc>
        <w:tc>
          <w:tcPr>
            <w:tcW w:w="3115" w:type="dxa"/>
            <w:vAlign w:val="center"/>
          </w:tcPr>
          <w:p w14:paraId="7AAC1D52" w14:textId="77777777" w:rsidR="00A05AEC" w:rsidRPr="00E65049" w:rsidRDefault="00A05AEC" w:rsidP="00813623">
            <w:pPr>
              <w:jc w:val="center"/>
              <w:rPr>
                <w:b/>
                <w:bCs/>
                <w:sz w:val="28"/>
                <w:szCs w:val="28"/>
              </w:rPr>
            </w:pPr>
            <w:r w:rsidRPr="00A05AEC">
              <w:rPr>
                <w:b/>
                <w:bCs/>
                <w:sz w:val="28"/>
                <w:szCs w:val="28"/>
                <w:highlight w:val="yellow"/>
              </w:rPr>
              <w:t>Thông tin địa chỉ mới</w:t>
            </w:r>
          </w:p>
        </w:tc>
      </w:tr>
      <w:tr w:rsidR="00A05AEC" w14:paraId="2B9E2480" w14:textId="77777777" w:rsidTr="00813623">
        <w:trPr>
          <w:trHeight w:val="1543"/>
        </w:trPr>
        <w:tc>
          <w:tcPr>
            <w:tcW w:w="3115" w:type="dxa"/>
            <w:vAlign w:val="center"/>
          </w:tcPr>
          <w:p w14:paraId="3A51059C" w14:textId="0DB1A092" w:rsidR="00A05AEC" w:rsidRDefault="00A05AEC" w:rsidP="0081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515100F2" w14:textId="6CEAFB25" w:rsidR="00A05AEC" w:rsidRDefault="00A05AEC" w:rsidP="008136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0E0ABA" w14:textId="5F91D758" w:rsidR="00771A49" w:rsidRPr="00291201" w:rsidRDefault="00771A49" w:rsidP="00771A49">
      <w:pPr>
        <w:widowControl w:val="0"/>
        <w:spacing w:before="120" w:after="120" w:line="276" w:lineRule="auto"/>
        <w:ind w:firstLine="567"/>
        <w:rPr>
          <w:b/>
          <w:color w:val="000000" w:themeColor="text1"/>
          <w:sz w:val="26"/>
          <w:szCs w:val="26"/>
          <w:vertAlign w:val="superscript"/>
          <w:lang w:val="fr-FR"/>
        </w:rPr>
      </w:pPr>
      <w:r w:rsidRPr="00291201">
        <w:rPr>
          <w:b/>
          <w:color w:val="000000" w:themeColor="text1"/>
          <w:sz w:val="26"/>
          <w:szCs w:val="26"/>
          <w:lang w:val="fr-FR"/>
        </w:rPr>
        <w:t xml:space="preserve">Điều </w:t>
      </w:r>
      <w:r w:rsidR="00A05AEC">
        <w:rPr>
          <w:b/>
          <w:color w:val="000000" w:themeColor="text1"/>
          <w:sz w:val="26"/>
          <w:szCs w:val="26"/>
          <w:lang w:val="fr-FR"/>
        </w:rPr>
        <w:t>2</w:t>
      </w:r>
      <w:r w:rsidRPr="00291201">
        <w:rPr>
          <w:b/>
          <w:color w:val="000000" w:themeColor="text1"/>
          <w:sz w:val="26"/>
          <w:szCs w:val="26"/>
          <w:lang w:val="fr-FR"/>
        </w:rPr>
        <w:t>. Các điều khoản khác</w:t>
      </w:r>
    </w:p>
    <w:p w14:paraId="6ABE4C0C" w14:textId="77777777" w:rsidR="00771A49" w:rsidRPr="00A05AEC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- Các điều khoản khác của Hợp đồng số </w:t>
      </w:r>
      <w:r w:rsidRPr="00A05AEC">
        <w:rPr>
          <w:color w:val="000000" w:themeColor="text1"/>
          <w:sz w:val="26"/>
          <w:szCs w:val="26"/>
          <w:highlight w:val="yellow"/>
        </w:rPr>
        <w:t>………..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 ký ngày </w:t>
      </w:r>
      <w:r w:rsidRPr="00A05AEC">
        <w:rPr>
          <w:color w:val="000000" w:themeColor="text1"/>
          <w:sz w:val="26"/>
          <w:szCs w:val="26"/>
          <w:highlight w:val="yellow"/>
        </w:rPr>
        <w:t>……….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 giữa Bệnh viện Mắt – Răng Hàm Mặt Cần Thơ và công ty </w:t>
      </w:r>
      <w:r w:rsidR="008D4D99" w:rsidRPr="00A05AEC">
        <w:rPr>
          <w:color w:val="000000" w:themeColor="text1"/>
          <w:sz w:val="26"/>
          <w:szCs w:val="26"/>
          <w:highlight w:val="yellow"/>
        </w:rPr>
        <w:t xml:space="preserve">          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 không thay đổi.</w:t>
      </w:r>
    </w:p>
    <w:p w14:paraId="21785755" w14:textId="77777777" w:rsidR="00771A49" w:rsidRPr="00A05AEC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color w:val="000000" w:themeColor="text1"/>
          <w:sz w:val="26"/>
          <w:szCs w:val="26"/>
          <w:highlight w:val="yellow"/>
          <w:lang w:val="fr-FR"/>
        </w:rPr>
        <w:t>- Phụ lục này có hiệu lực kể từ ngày ký và là một phần không thể tách rời đối với Hợp đồng số ………… ký ngày ………………</w:t>
      </w:r>
    </w:p>
    <w:p w14:paraId="20BB0BBB" w14:textId="77777777" w:rsidR="00771A49" w:rsidRPr="00291201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lang w:val="fr-FR"/>
        </w:rPr>
      </w:pPr>
      <w:r w:rsidRPr="00A05AEC">
        <w:rPr>
          <w:color w:val="000000" w:themeColor="text1"/>
          <w:sz w:val="26"/>
          <w:szCs w:val="26"/>
          <w:lang w:val="fr-FR"/>
        </w:rPr>
        <w:t>- Phụ lục được lập thành 04 bản có nội dung và giá trị pháp lý như nhau, bên mua giữ 02 bản, bên bán giữ 02 bản.</w:t>
      </w:r>
    </w:p>
    <w:tbl>
      <w:tblPr>
        <w:tblW w:w="9808" w:type="dxa"/>
        <w:tblInd w:w="108" w:type="dxa"/>
        <w:tblLook w:val="01E0" w:firstRow="1" w:lastRow="1" w:firstColumn="1" w:lastColumn="1" w:noHBand="0" w:noVBand="0"/>
      </w:tblPr>
      <w:tblGrid>
        <w:gridCol w:w="4907"/>
        <w:gridCol w:w="4901"/>
      </w:tblGrid>
      <w:tr w:rsidR="00771A49" w:rsidRPr="00291201" w14:paraId="33359B09" w14:textId="77777777" w:rsidTr="00614B87">
        <w:trPr>
          <w:trHeight w:val="2070"/>
        </w:trPr>
        <w:tc>
          <w:tcPr>
            <w:tcW w:w="4907" w:type="dxa"/>
          </w:tcPr>
          <w:p w14:paraId="0757B7C8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outlineLvl w:val="0"/>
              <w:rPr>
                <w:b/>
                <w:bCs/>
                <w:color w:val="000000" w:themeColor="text1"/>
                <w:szCs w:val="26"/>
                <w:lang w:val="fr-FR"/>
              </w:rPr>
            </w:pPr>
            <w:bookmarkStart w:id="1" w:name="_Toc39503319"/>
            <w:bookmarkStart w:id="2" w:name="_Toc39503393"/>
            <w:r w:rsidRPr="00291201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ĐẠI DIỆN HỢP PHÁP </w:t>
            </w:r>
            <w:bookmarkEnd w:id="1"/>
            <w:bookmarkEnd w:id="2"/>
            <w:r w:rsidRPr="00291201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BÊN MUA</w:t>
            </w:r>
          </w:p>
          <w:p w14:paraId="4B321D64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GIÁM ĐỐC</w:t>
            </w:r>
          </w:p>
          <w:p w14:paraId="5C9E65D6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43B59AC8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28FFD4E8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7997917C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Nguyễn Thanh Hoà</w:t>
            </w:r>
          </w:p>
          <w:p w14:paraId="46B52DA5" w14:textId="77777777" w:rsidR="00771A49" w:rsidRPr="00291201" w:rsidRDefault="00771A49" w:rsidP="00614B87">
            <w:pPr>
              <w:widowControl w:val="0"/>
              <w:spacing w:line="276" w:lineRule="auto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2FA4E67D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642B1131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633F5F16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901" w:type="dxa"/>
          </w:tcPr>
          <w:p w14:paraId="112FCA7A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ĐẠI DIỆN HỢP PHÁP CỦA BÊN BÁN</w:t>
            </w:r>
          </w:p>
          <w:p w14:paraId="71776AFB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GIÁM ĐỐC</w:t>
            </w:r>
          </w:p>
          <w:p w14:paraId="0D501606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</w:p>
          <w:p w14:paraId="54699AF4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</w:p>
          <w:p w14:paraId="726A5403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</w:p>
          <w:p w14:paraId="7425DAF7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</w:p>
          <w:p w14:paraId="6B4E3AE0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</w:p>
        </w:tc>
      </w:tr>
    </w:tbl>
    <w:p w14:paraId="2A898542" w14:textId="77777777" w:rsidR="00CF0DA1" w:rsidRDefault="00CF0DA1"/>
    <w:sectPr w:rsidR="00CF0DA1" w:rsidSect="0091609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49"/>
    <w:rsid w:val="006C2AE6"/>
    <w:rsid w:val="00771A49"/>
    <w:rsid w:val="008D4D99"/>
    <w:rsid w:val="008F14E2"/>
    <w:rsid w:val="00916094"/>
    <w:rsid w:val="00A05AEC"/>
    <w:rsid w:val="00A544DC"/>
    <w:rsid w:val="00CF0DA1"/>
    <w:rsid w:val="00E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DBD90"/>
  <w15:chartTrackingRefBased/>
  <w15:docId w15:val="{5F86EC77-17AA-4542-84A4-70957E39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A49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771A49"/>
    <w:rPr>
      <w:rFonts w:ascii="VNI-Times" w:hAnsi="VNI-Times"/>
      <w:sz w:val="28"/>
    </w:rPr>
  </w:style>
  <w:style w:type="character" w:customStyle="1" w:styleId="BodyTextChar">
    <w:name w:val="Body Text Char"/>
    <w:aliases w:val=" Char Char"/>
    <w:basedOn w:val="DefaultParagraphFont"/>
    <w:link w:val="BodyText"/>
    <w:rsid w:val="00771A49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0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Phuc Vinh Nguyen</cp:lastModifiedBy>
  <cp:revision>7</cp:revision>
  <dcterms:created xsi:type="dcterms:W3CDTF">2023-02-02T08:04:00Z</dcterms:created>
  <dcterms:modified xsi:type="dcterms:W3CDTF">2025-07-01T09:38:00Z</dcterms:modified>
</cp:coreProperties>
</file>